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A61" w:rsidRPr="00E55ED0" w:rsidRDefault="00620A61" w:rsidP="00620A61">
      <w:pPr>
        <w:spacing w:line="360" w:lineRule="auto"/>
        <w:jc w:val="left"/>
        <w:rPr>
          <w:rFonts w:ascii="黑体" w:eastAsia="黑体" w:hAnsi="黑体"/>
          <w:sz w:val="32"/>
          <w:szCs w:val="32"/>
        </w:rPr>
      </w:pPr>
      <w:r w:rsidRPr="00E55ED0">
        <w:rPr>
          <w:rFonts w:ascii="黑体" w:eastAsia="黑体" w:hAnsi="黑体"/>
          <w:sz w:val="32"/>
          <w:szCs w:val="32"/>
        </w:rPr>
        <w:t>附件</w:t>
      </w:r>
      <w:r>
        <w:rPr>
          <w:rFonts w:ascii="黑体" w:eastAsia="黑体" w:hAnsi="黑体" w:hint="eastAsia"/>
          <w:sz w:val="32"/>
          <w:szCs w:val="32"/>
        </w:rPr>
        <w:t>2</w:t>
      </w:r>
      <w:r w:rsidRPr="00E55ED0">
        <w:rPr>
          <w:rFonts w:ascii="黑体" w:eastAsia="黑体" w:hAnsi="黑体" w:hint="eastAsia"/>
          <w:sz w:val="32"/>
          <w:szCs w:val="32"/>
        </w:rPr>
        <w:t>：</w:t>
      </w:r>
    </w:p>
    <w:p w:rsidR="00ED3585" w:rsidRPr="00E55ED0" w:rsidRDefault="00ED3585" w:rsidP="00ED3585">
      <w:pPr>
        <w:spacing w:line="360" w:lineRule="auto"/>
        <w:ind w:firstLine="709"/>
        <w:jc w:val="center"/>
        <w:rPr>
          <w:rFonts w:ascii="方正小标宋简体" w:eastAsia="方正小标宋简体" w:hAnsi="宋体"/>
          <w:sz w:val="36"/>
          <w:szCs w:val="44"/>
        </w:rPr>
      </w:pPr>
      <w:r w:rsidRPr="00E55ED0">
        <w:rPr>
          <w:rFonts w:ascii="方正小标宋简体" w:eastAsia="方正小标宋简体" w:hAnsi="宋体" w:hint="eastAsia"/>
          <w:sz w:val="36"/>
          <w:szCs w:val="44"/>
        </w:rPr>
        <w:t>红河学院服务器</w:t>
      </w:r>
      <w:proofErr w:type="gramStart"/>
      <w:r w:rsidRPr="00E55ED0">
        <w:rPr>
          <w:rFonts w:ascii="方正小标宋简体" w:eastAsia="方正小标宋简体" w:hAnsi="宋体" w:hint="eastAsia"/>
          <w:sz w:val="36"/>
          <w:szCs w:val="44"/>
        </w:rPr>
        <w:t>端数据</w:t>
      </w:r>
      <w:proofErr w:type="gramEnd"/>
      <w:r w:rsidRPr="00E55ED0">
        <w:rPr>
          <w:rFonts w:ascii="方正小标宋简体" w:eastAsia="方正小标宋简体" w:hAnsi="宋体" w:hint="eastAsia"/>
          <w:sz w:val="36"/>
          <w:szCs w:val="44"/>
        </w:rPr>
        <w:t>备份服务协议（模板）</w:t>
      </w:r>
    </w:p>
    <w:p w:rsidR="00ED3585" w:rsidRPr="00E55ED0" w:rsidRDefault="00ED3585" w:rsidP="00ED3585">
      <w:pPr>
        <w:spacing w:line="360" w:lineRule="auto"/>
        <w:jc w:val="left"/>
        <w:rPr>
          <w:b/>
        </w:rPr>
      </w:pPr>
      <w:r w:rsidRPr="00E55ED0">
        <w:rPr>
          <w:rFonts w:hint="eastAsia"/>
          <w:b/>
        </w:rPr>
        <w:t>甲方：（数据使用部门）</w:t>
      </w:r>
    </w:p>
    <w:p w:rsidR="00ED3585" w:rsidRPr="00E55ED0" w:rsidRDefault="00ED3585" w:rsidP="00ED3585">
      <w:pPr>
        <w:spacing w:line="360" w:lineRule="auto"/>
        <w:jc w:val="left"/>
        <w:rPr>
          <w:b/>
        </w:rPr>
      </w:pPr>
      <w:r w:rsidRPr="00E55ED0">
        <w:rPr>
          <w:b/>
        </w:rPr>
        <w:t>乙方</w:t>
      </w:r>
      <w:r w:rsidRPr="00E55ED0">
        <w:rPr>
          <w:rFonts w:hint="eastAsia"/>
          <w:b/>
        </w:rPr>
        <w:t>：信息技术中心</w:t>
      </w:r>
    </w:p>
    <w:p w:rsidR="00ED3585" w:rsidRPr="00E55ED0" w:rsidRDefault="00ED3585" w:rsidP="00ED3585">
      <w:pPr>
        <w:spacing w:line="360" w:lineRule="auto"/>
        <w:ind w:firstLineChars="200" w:firstLine="420"/>
        <w:jc w:val="left"/>
      </w:pPr>
      <w:r w:rsidRPr="00E55ED0">
        <w:rPr>
          <w:rFonts w:hint="eastAsia"/>
        </w:rPr>
        <w:t>为加强数据管理保障学校信息数据安全、完整，共同完成</w:t>
      </w:r>
      <w:r w:rsidRPr="00E55ED0">
        <w:rPr>
          <w:rFonts w:hint="eastAsia"/>
          <w:i/>
          <w:u w:val="single"/>
        </w:rPr>
        <w:t xml:space="preserve"> </w:t>
      </w:r>
      <w:r>
        <w:rPr>
          <w:i/>
          <w:u w:val="single"/>
        </w:rPr>
        <w:t xml:space="preserve"> </w:t>
      </w:r>
      <w:r>
        <w:rPr>
          <w:rFonts w:hint="eastAsia"/>
          <w:i/>
          <w:u w:val="single"/>
        </w:rPr>
        <w:t>（</w:t>
      </w:r>
      <w:r w:rsidRPr="00E55ED0">
        <w:rPr>
          <w:i/>
          <w:u w:val="single"/>
        </w:rPr>
        <w:t>网站或应用系统名称</w:t>
      </w:r>
      <w:r>
        <w:rPr>
          <w:rFonts w:hint="eastAsia"/>
          <w:i/>
          <w:u w:val="single"/>
        </w:rPr>
        <w:t>）</w:t>
      </w:r>
      <w:r>
        <w:rPr>
          <w:i/>
          <w:u w:val="single"/>
        </w:rPr>
        <w:t xml:space="preserve">            </w:t>
      </w:r>
      <w:r w:rsidRPr="00E55ED0">
        <w:rPr>
          <w:rFonts w:hint="eastAsia"/>
          <w:i/>
          <w:u w:val="single"/>
        </w:rPr>
        <w:t xml:space="preserve">  </w:t>
      </w:r>
      <w:r w:rsidRPr="00E55ED0">
        <w:t xml:space="preserve"> </w:t>
      </w:r>
      <w:r w:rsidRPr="00E55ED0">
        <w:rPr>
          <w:rFonts w:hint="eastAsia"/>
        </w:rPr>
        <w:t>的数据备份工作，双方签订此协议。</w:t>
      </w:r>
    </w:p>
    <w:p w:rsidR="00ED3585" w:rsidRPr="00E55ED0" w:rsidRDefault="00ED3585" w:rsidP="00ED3585">
      <w:pPr>
        <w:spacing w:line="360" w:lineRule="auto"/>
        <w:ind w:firstLineChars="200" w:firstLine="420"/>
        <w:jc w:val="left"/>
      </w:pPr>
      <w:r w:rsidRPr="00E55ED0">
        <w:t>本协议备份数据范围为</w:t>
      </w:r>
      <w:r w:rsidRPr="00E55ED0">
        <w:rPr>
          <w:rFonts w:hint="eastAsia"/>
          <w:i/>
          <w:u w:val="single"/>
        </w:rPr>
        <w:t xml:space="preserve">  </w:t>
      </w:r>
      <w:r>
        <w:rPr>
          <w:rFonts w:hint="eastAsia"/>
          <w:i/>
          <w:u w:val="single"/>
        </w:rPr>
        <w:t>（</w:t>
      </w:r>
      <w:r w:rsidRPr="00E55ED0">
        <w:rPr>
          <w:rFonts w:hint="eastAsia"/>
          <w:i/>
          <w:u w:val="single"/>
        </w:rPr>
        <w:t>数据范围描述</w:t>
      </w:r>
      <w:r>
        <w:rPr>
          <w:rFonts w:hint="eastAsia"/>
          <w:i/>
          <w:u w:val="single"/>
        </w:rPr>
        <w:t>）</w:t>
      </w:r>
      <w:r w:rsidRPr="00E55ED0">
        <w:rPr>
          <w:rFonts w:hint="eastAsia"/>
          <w:i/>
          <w:u w:val="single"/>
        </w:rPr>
        <w:t xml:space="preserve">   </w:t>
      </w:r>
      <w:r w:rsidRPr="00E55ED0">
        <w:rPr>
          <w:i/>
          <w:u w:val="single"/>
        </w:rPr>
        <w:t xml:space="preserve">    </w:t>
      </w:r>
      <w:r w:rsidRPr="00E55ED0">
        <w:rPr>
          <w:rFonts w:hint="eastAsia"/>
        </w:rPr>
        <w:t>，数据存储类型为</w:t>
      </w:r>
      <w:r>
        <w:rPr>
          <w:rFonts w:hint="eastAsia"/>
          <w:i/>
          <w:u w:val="single"/>
        </w:rPr>
        <w:t>（</w:t>
      </w:r>
      <w:r w:rsidRPr="00E55ED0">
        <w:rPr>
          <w:rFonts w:hint="eastAsia"/>
          <w:i/>
          <w:u w:val="single"/>
        </w:rPr>
        <w:t xml:space="preserve"> SQL Server</w:t>
      </w:r>
      <w:r w:rsidRPr="00E55ED0">
        <w:rPr>
          <w:rFonts w:hint="eastAsia"/>
          <w:i/>
          <w:u w:val="single"/>
        </w:rPr>
        <w:t>、</w:t>
      </w:r>
      <w:r w:rsidRPr="00E55ED0">
        <w:rPr>
          <w:rFonts w:hint="eastAsia"/>
          <w:i/>
          <w:u w:val="single"/>
        </w:rPr>
        <w:t xml:space="preserve"> Oracle</w:t>
      </w:r>
      <w:r w:rsidRPr="00E55ED0">
        <w:rPr>
          <w:rFonts w:hint="eastAsia"/>
          <w:i/>
          <w:u w:val="single"/>
        </w:rPr>
        <w:t>、文件型数据库、其他</w:t>
      </w:r>
      <w:r>
        <w:rPr>
          <w:rFonts w:hint="eastAsia"/>
          <w:i/>
          <w:u w:val="single"/>
        </w:rPr>
        <w:t>）</w:t>
      </w:r>
      <w:r w:rsidRPr="00E55ED0">
        <w:rPr>
          <w:rFonts w:hint="eastAsia"/>
          <w:i/>
          <w:u w:val="single"/>
        </w:rPr>
        <w:t xml:space="preserve">       </w:t>
      </w:r>
      <w:r w:rsidRPr="00E55ED0">
        <w:rPr>
          <w:rFonts w:hint="eastAsia"/>
        </w:rPr>
        <w:t>。数据规模为</w:t>
      </w:r>
      <w:r w:rsidRPr="00E55ED0">
        <w:rPr>
          <w:rFonts w:hint="eastAsia"/>
          <w:i/>
          <w:u w:val="single"/>
        </w:rPr>
        <w:t xml:space="preserve">        </w:t>
      </w:r>
      <w:r w:rsidRPr="00E55ED0">
        <w:rPr>
          <w:rFonts w:hint="eastAsia"/>
        </w:rPr>
        <w:t>MB</w:t>
      </w:r>
      <w:r w:rsidRPr="00E55ED0">
        <w:rPr>
          <w:rFonts w:hint="eastAsia"/>
        </w:rPr>
        <w:t>，预估年增长率为</w:t>
      </w:r>
      <w:r w:rsidRPr="00E55ED0">
        <w:rPr>
          <w:rFonts w:hint="eastAsia"/>
          <w:i/>
          <w:u w:val="single"/>
        </w:rPr>
        <w:t xml:space="preserve"> </w:t>
      </w:r>
      <w:r w:rsidRPr="00E55ED0">
        <w:rPr>
          <w:i/>
          <w:u w:val="single"/>
        </w:rPr>
        <w:t xml:space="preserve"> </w:t>
      </w:r>
      <w:r w:rsidRPr="00E55ED0">
        <w:rPr>
          <w:rFonts w:hint="eastAsia"/>
          <w:i/>
          <w:u w:val="single"/>
        </w:rPr>
        <w:t xml:space="preserve">   </w:t>
      </w:r>
      <w:r w:rsidRPr="00E55ED0">
        <w:rPr>
          <w:rFonts w:hint="eastAsia"/>
        </w:rPr>
        <w:t>%</w:t>
      </w:r>
      <w:r w:rsidRPr="00E55ED0">
        <w:rPr>
          <w:rFonts w:hint="eastAsia"/>
        </w:rPr>
        <w:t>。需要进行</w:t>
      </w:r>
      <w:r w:rsidRPr="00E55ED0">
        <w:rPr>
          <w:rFonts w:hint="eastAsia"/>
          <w:i/>
          <w:u w:val="single"/>
        </w:rPr>
        <w:t xml:space="preserve">  </w:t>
      </w:r>
      <w:r>
        <w:rPr>
          <w:rFonts w:hint="eastAsia"/>
          <w:i/>
          <w:u w:val="single"/>
        </w:rPr>
        <w:t>（</w:t>
      </w:r>
      <w:r w:rsidRPr="00E55ED0">
        <w:rPr>
          <w:rFonts w:hint="eastAsia"/>
          <w:i/>
          <w:u w:val="single"/>
        </w:rPr>
        <w:t>全局备份频率</w:t>
      </w:r>
      <w:r>
        <w:rPr>
          <w:rFonts w:hint="eastAsia"/>
          <w:i/>
          <w:u w:val="single"/>
        </w:rPr>
        <w:t>）</w:t>
      </w:r>
      <w:r w:rsidRPr="00E55ED0">
        <w:rPr>
          <w:rFonts w:hint="eastAsia"/>
          <w:i/>
          <w:u w:val="single"/>
        </w:rPr>
        <w:t xml:space="preserve">  </w:t>
      </w:r>
      <w:r w:rsidRPr="00E55ED0">
        <w:rPr>
          <w:rFonts w:hint="eastAsia"/>
        </w:rPr>
        <w:t>一次的全局数据备份，数据日志至少需要保留</w:t>
      </w:r>
      <w:r w:rsidRPr="00E55ED0">
        <w:rPr>
          <w:rFonts w:hint="eastAsia"/>
          <w:i/>
          <w:u w:val="single"/>
        </w:rPr>
        <w:t xml:space="preserve">  </w:t>
      </w:r>
      <w:r>
        <w:rPr>
          <w:rFonts w:hint="eastAsia"/>
          <w:i/>
          <w:u w:val="single"/>
        </w:rPr>
        <w:t>（</w:t>
      </w:r>
      <w:r w:rsidRPr="00E55ED0">
        <w:rPr>
          <w:rFonts w:hint="eastAsia"/>
          <w:i/>
          <w:u w:val="single"/>
        </w:rPr>
        <w:t>数据日志保留时长</w:t>
      </w:r>
      <w:r>
        <w:rPr>
          <w:rFonts w:hint="eastAsia"/>
          <w:i/>
          <w:u w:val="single"/>
        </w:rPr>
        <w:t>）</w:t>
      </w:r>
      <w:r w:rsidRPr="00E55ED0">
        <w:rPr>
          <w:rFonts w:hint="eastAsia"/>
          <w:i/>
          <w:u w:val="single"/>
        </w:rPr>
        <w:t xml:space="preserve">   </w:t>
      </w:r>
      <w:r w:rsidRPr="00E55ED0">
        <w:rPr>
          <w:rFonts w:hint="eastAsia"/>
        </w:rPr>
        <w:t>，且</w:t>
      </w:r>
      <w:r w:rsidRPr="00E55ED0">
        <w:rPr>
          <w:rFonts w:hint="eastAsia"/>
          <w:i/>
          <w:u w:val="single"/>
        </w:rPr>
        <w:t xml:space="preserve">  </w:t>
      </w:r>
      <w:r>
        <w:rPr>
          <w:rFonts w:hint="eastAsia"/>
          <w:i/>
          <w:u w:val="single"/>
        </w:rPr>
        <w:t>（</w:t>
      </w:r>
      <w:r w:rsidRPr="00E55ED0">
        <w:rPr>
          <w:rFonts w:hint="eastAsia"/>
          <w:i/>
          <w:u w:val="single"/>
        </w:rPr>
        <w:t>其他备份要求</w:t>
      </w:r>
      <w:r w:rsidRPr="00E55ED0">
        <w:rPr>
          <w:rFonts w:hint="eastAsia"/>
          <w:i/>
          <w:u w:val="single"/>
        </w:rPr>
        <w:t xml:space="preserve"> </w:t>
      </w:r>
      <w:r>
        <w:rPr>
          <w:rFonts w:hint="eastAsia"/>
          <w:i/>
          <w:u w:val="single"/>
        </w:rPr>
        <w:t>）</w:t>
      </w:r>
      <w:r w:rsidRPr="00E55ED0">
        <w:rPr>
          <w:rFonts w:hint="eastAsia"/>
          <w:i/>
          <w:u w:val="single"/>
        </w:rPr>
        <w:t xml:space="preserve"> </w:t>
      </w:r>
      <w:r w:rsidRPr="00E55ED0">
        <w:rPr>
          <w:i/>
          <w:u w:val="single"/>
        </w:rPr>
        <w:t xml:space="preserve">                    </w:t>
      </w:r>
      <w:r w:rsidRPr="00E55ED0">
        <w:rPr>
          <w:rFonts w:hint="eastAsia"/>
          <w:i/>
          <w:u w:val="single"/>
        </w:rPr>
        <w:t xml:space="preserve"> </w:t>
      </w:r>
      <w:r w:rsidRPr="00E55ED0">
        <w:rPr>
          <w:rFonts w:hint="eastAsia"/>
        </w:rPr>
        <w:t>。</w:t>
      </w:r>
    </w:p>
    <w:p w:rsidR="00ED3585" w:rsidRPr="00E55ED0" w:rsidRDefault="00ED3585" w:rsidP="00ED3585">
      <w:pPr>
        <w:spacing w:line="360" w:lineRule="auto"/>
        <w:ind w:firstLineChars="200" w:firstLine="420"/>
        <w:jc w:val="left"/>
      </w:pPr>
      <w:r w:rsidRPr="00E55ED0">
        <w:rPr>
          <w:rFonts w:hint="eastAsia"/>
        </w:rPr>
        <w:t>甲方是本部门数据备份管理、信息安全管理有义务了解本单位需要备份的数据内容与类型，充分考虑数据备份需求，积极制定数据备份策略，指定专人执行各系统数据备份业务，并定时核查、校验，保障数据备份效果。防范可能出现的数据风险。</w:t>
      </w:r>
    </w:p>
    <w:p w:rsidR="00ED3585" w:rsidRPr="00E55ED0" w:rsidRDefault="00ED3585" w:rsidP="00ED3585">
      <w:pPr>
        <w:spacing w:line="360" w:lineRule="auto"/>
        <w:ind w:firstLineChars="200" w:firstLine="420"/>
        <w:jc w:val="left"/>
      </w:pPr>
      <w:r w:rsidRPr="00E55ED0">
        <w:rPr>
          <w:rFonts w:hint="eastAsia"/>
        </w:rPr>
        <w:t>乙方负责对甲方提出的数据备份要求，按照计算机行业数据备份相关操作标准及时有效的完成数据备份工作。对数据备份工作中发现的问题、异常等情况，乙方应及时向甲方通报，并积极配合甲方协调解决。</w:t>
      </w:r>
    </w:p>
    <w:p w:rsidR="00ED3585" w:rsidRPr="00E55ED0" w:rsidRDefault="00ED3585" w:rsidP="00ED3585">
      <w:pPr>
        <w:spacing w:line="360" w:lineRule="auto"/>
        <w:ind w:firstLineChars="200" w:firstLine="420"/>
        <w:jc w:val="left"/>
      </w:pPr>
      <w:r w:rsidRPr="00E55ED0">
        <w:rPr>
          <w:rFonts w:hint="eastAsia"/>
        </w:rPr>
        <w:t>协议双方已充分了解数据备份与数据恢复之间存在因技术、设备、不可抗力等因素导致的风险；已了解存在数据备份无法有效恢复数据的可能性。</w:t>
      </w:r>
      <w:bookmarkStart w:id="0" w:name="_GoBack"/>
      <w:bookmarkEnd w:id="0"/>
    </w:p>
    <w:p w:rsidR="00ED3585" w:rsidRPr="00E55ED0" w:rsidRDefault="00ED3585" w:rsidP="00ED3585">
      <w:pPr>
        <w:spacing w:line="360" w:lineRule="auto"/>
        <w:ind w:firstLineChars="200" w:firstLine="420"/>
        <w:jc w:val="left"/>
      </w:pPr>
      <w:r w:rsidRPr="00E55ED0">
        <w:rPr>
          <w:rFonts w:hint="eastAsia"/>
        </w:rPr>
        <w:t>该协议自签署协议之日起生效，有效期为</w:t>
      </w:r>
      <w:r w:rsidRPr="00E55ED0">
        <w:rPr>
          <w:rFonts w:hint="eastAsia"/>
        </w:rPr>
        <w:t>1</w:t>
      </w:r>
      <w:r w:rsidRPr="00E55ED0">
        <w:rPr>
          <w:rFonts w:hint="eastAsia"/>
        </w:rPr>
        <w:t>年。在协议失效前一个月，应由数据使用单位发起，双方协商重新签订新的协议。</w:t>
      </w:r>
    </w:p>
    <w:p w:rsidR="00ED3585" w:rsidRPr="00E55ED0" w:rsidRDefault="00ED3585" w:rsidP="00ED3585">
      <w:pPr>
        <w:spacing w:line="360" w:lineRule="auto"/>
        <w:ind w:firstLineChars="200" w:firstLine="420"/>
        <w:jc w:val="left"/>
      </w:pPr>
      <w:r w:rsidRPr="00E55ED0">
        <w:rPr>
          <w:rFonts w:hint="eastAsia"/>
        </w:rPr>
        <w:t>本协议一式二份，数据所属单位、信息技术中心各保留一份。</w:t>
      </w:r>
    </w:p>
    <w:p w:rsidR="00ED3585" w:rsidRPr="00E55ED0" w:rsidRDefault="00ED3585" w:rsidP="00ED3585">
      <w:pPr>
        <w:spacing w:line="360" w:lineRule="auto"/>
        <w:ind w:firstLineChars="100" w:firstLine="210"/>
        <w:jc w:val="left"/>
      </w:pPr>
    </w:p>
    <w:p w:rsidR="00ED3585" w:rsidRPr="00E55ED0" w:rsidRDefault="00ED3585" w:rsidP="00ED3585">
      <w:pPr>
        <w:spacing w:line="360" w:lineRule="auto"/>
        <w:ind w:firstLineChars="100" w:firstLine="210"/>
        <w:jc w:val="left"/>
      </w:pPr>
      <w:r w:rsidRPr="00E55ED0">
        <w:t>甲方</w:t>
      </w:r>
      <w:r w:rsidRPr="00E55ED0">
        <w:rPr>
          <w:rFonts w:hint="eastAsia"/>
        </w:rPr>
        <w:t xml:space="preserve">: </w:t>
      </w:r>
      <w:r w:rsidRPr="00E55ED0">
        <w:tab/>
      </w:r>
      <w:r w:rsidRPr="00E55ED0">
        <w:tab/>
      </w:r>
      <w:r w:rsidRPr="00E55ED0">
        <w:tab/>
      </w:r>
      <w:r w:rsidRPr="00E55ED0">
        <w:tab/>
      </w:r>
      <w:r w:rsidRPr="00E55ED0">
        <w:tab/>
      </w:r>
      <w:r w:rsidRPr="00E55ED0">
        <w:tab/>
      </w:r>
      <w:r w:rsidRPr="00E55ED0">
        <w:tab/>
      </w:r>
      <w:r w:rsidRPr="00E55ED0">
        <w:tab/>
      </w:r>
      <w:r w:rsidRPr="00E55ED0">
        <w:tab/>
      </w:r>
      <w:r w:rsidRPr="00E55ED0">
        <w:tab/>
      </w:r>
      <w:r w:rsidRPr="00E55ED0">
        <w:tab/>
      </w:r>
      <w:r w:rsidRPr="00E55ED0">
        <w:t>乙方</w:t>
      </w:r>
    </w:p>
    <w:p w:rsidR="00ED3585" w:rsidRPr="00E55ED0" w:rsidRDefault="00ED3585" w:rsidP="00ED3585">
      <w:pPr>
        <w:spacing w:line="360" w:lineRule="auto"/>
        <w:ind w:firstLineChars="100" w:firstLine="210"/>
        <w:jc w:val="left"/>
      </w:pPr>
    </w:p>
    <w:p w:rsidR="00ED3585" w:rsidRPr="00E55ED0" w:rsidRDefault="00ED3585" w:rsidP="00ED3585">
      <w:pPr>
        <w:spacing w:line="360" w:lineRule="auto"/>
        <w:ind w:firstLineChars="100" w:firstLine="210"/>
        <w:jc w:val="left"/>
      </w:pPr>
    </w:p>
    <w:p w:rsidR="00ED3585" w:rsidRPr="00E55ED0" w:rsidRDefault="00ED3585" w:rsidP="00ED3585">
      <w:pPr>
        <w:spacing w:line="360" w:lineRule="auto"/>
        <w:ind w:firstLineChars="100" w:firstLine="180"/>
        <w:jc w:val="left"/>
      </w:pPr>
      <w:r w:rsidRPr="00E55ED0">
        <w:rPr>
          <w:rFonts w:asciiTheme="minorEastAsia" w:hAnsiTheme="minorEastAsia" w:hint="eastAsia"/>
          <w:sz w:val="18"/>
          <w:szCs w:val="18"/>
        </w:rPr>
        <w:t>（盖章）</w:t>
      </w:r>
      <w:r w:rsidRPr="00E55ED0">
        <w:rPr>
          <w:rFonts w:asciiTheme="minorEastAsia" w:hAnsiTheme="minorEastAsia"/>
          <w:sz w:val="18"/>
          <w:szCs w:val="18"/>
        </w:rPr>
        <w:tab/>
      </w:r>
      <w:r w:rsidRPr="00E55ED0">
        <w:rPr>
          <w:rFonts w:asciiTheme="minorEastAsia" w:hAnsiTheme="minorEastAsia"/>
          <w:sz w:val="18"/>
          <w:szCs w:val="18"/>
        </w:rPr>
        <w:tab/>
      </w:r>
      <w:r w:rsidRPr="00E55ED0">
        <w:rPr>
          <w:rFonts w:asciiTheme="minorEastAsia" w:hAnsiTheme="minorEastAsia"/>
          <w:sz w:val="18"/>
          <w:szCs w:val="18"/>
        </w:rPr>
        <w:tab/>
      </w:r>
      <w:r w:rsidRPr="00E55ED0">
        <w:rPr>
          <w:rFonts w:asciiTheme="minorEastAsia" w:hAnsiTheme="minorEastAsia"/>
          <w:sz w:val="18"/>
          <w:szCs w:val="18"/>
        </w:rPr>
        <w:tab/>
      </w:r>
      <w:r w:rsidRPr="00E55ED0">
        <w:rPr>
          <w:rFonts w:asciiTheme="minorEastAsia" w:hAnsiTheme="minorEastAsia"/>
          <w:sz w:val="18"/>
          <w:szCs w:val="18"/>
        </w:rPr>
        <w:tab/>
      </w:r>
      <w:r w:rsidRPr="00E55ED0">
        <w:rPr>
          <w:rFonts w:asciiTheme="minorEastAsia" w:hAnsiTheme="minorEastAsia"/>
          <w:sz w:val="18"/>
          <w:szCs w:val="18"/>
        </w:rPr>
        <w:tab/>
      </w:r>
      <w:r w:rsidRPr="00E55ED0">
        <w:rPr>
          <w:rFonts w:asciiTheme="minorEastAsia" w:hAnsiTheme="minorEastAsia"/>
          <w:sz w:val="18"/>
          <w:szCs w:val="18"/>
        </w:rPr>
        <w:tab/>
      </w:r>
      <w:r w:rsidRPr="00E55ED0">
        <w:rPr>
          <w:rFonts w:asciiTheme="minorEastAsia" w:hAnsiTheme="minorEastAsia"/>
          <w:sz w:val="18"/>
          <w:szCs w:val="18"/>
        </w:rPr>
        <w:tab/>
      </w:r>
      <w:r w:rsidRPr="00E55ED0">
        <w:rPr>
          <w:rFonts w:asciiTheme="minorEastAsia" w:hAnsiTheme="minorEastAsia"/>
          <w:sz w:val="18"/>
          <w:szCs w:val="18"/>
        </w:rPr>
        <w:tab/>
        <w:t xml:space="preserve">   </w:t>
      </w:r>
      <w:r w:rsidRPr="00E55ED0">
        <w:rPr>
          <w:rFonts w:asciiTheme="minorEastAsia" w:hAnsiTheme="minorEastAsia" w:hint="eastAsia"/>
          <w:sz w:val="18"/>
          <w:szCs w:val="18"/>
        </w:rPr>
        <w:t>（盖章）</w:t>
      </w:r>
    </w:p>
    <w:p w:rsidR="00ED3585" w:rsidRPr="00E55ED0" w:rsidRDefault="00ED3585" w:rsidP="00ED3585">
      <w:pPr>
        <w:spacing w:line="360" w:lineRule="auto"/>
        <w:ind w:firstLineChars="100" w:firstLine="180"/>
        <w:jc w:val="left"/>
        <w:rPr>
          <w:i/>
          <w:u w:val="single"/>
        </w:rPr>
      </w:pPr>
      <w:r w:rsidRPr="00E55ED0">
        <w:rPr>
          <w:rFonts w:asciiTheme="minorEastAsia" w:hAnsiTheme="minorEastAsia" w:hint="eastAsia"/>
          <w:sz w:val="18"/>
          <w:szCs w:val="18"/>
        </w:rPr>
        <w:t xml:space="preserve">年    月    日 </w:t>
      </w:r>
      <w:r w:rsidRPr="00E55ED0">
        <w:rPr>
          <w:rFonts w:asciiTheme="minorEastAsia" w:hAnsiTheme="minorEastAsia"/>
          <w:sz w:val="18"/>
          <w:szCs w:val="18"/>
        </w:rPr>
        <w:t xml:space="preserve">                                      </w:t>
      </w:r>
      <w:r w:rsidRPr="00E55ED0">
        <w:rPr>
          <w:rFonts w:asciiTheme="minorEastAsia" w:hAnsiTheme="minorEastAsia" w:hint="eastAsia"/>
          <w:sz w:val="18"/>
          <w:szCs w:val="18"/>
        </w:rPr>
        <w:t>年    月    日</w:t>
      </w:r>
    </w:p>
    <w:p w:rsidR="00ED3585" w:rsidRDefault="00ED3585" w:rsidP="00ED3585">
      <w:pPr>
        <w:spacing w:line="360" w:lineRule="auto"/>
        <w:rPr>
          <w:rFonts w:asciiTheme="minorEastAsia" w:hAnsiTheme="minorEastAsia"/>
          <w:sz w:val="24"/>
          <w:szCs w:val="24"/>
        </w:rPr>
      </w:pPr>
    </w:p>
    <w:p w:rsidR="00ED3585" w:rsidRPr="00E55ED0" w:rsidRDefault="00ED3585" w:rsidP="00ED3585">
      <w:pPr>
        <w:spacing w:line="360" w:lineRule="auto"/>
        <w:rPr>
          <w:rFonts w:asciiTheme="minorEastAsia" w:hAnsiTheme="minorEastAsia"/>
          <w:sz w:val="24"/>
          <w:szCs w:val="24"/>
        </w:rPr>
      </w:pPr>
    </w:p>
    <w:p w:rsidR="00ED3585" w:rsidRPr="00E55ED0" w:rsidRDefault="00ED3585" w:rsidP="00ED3585">
      <w:pPr>
        <w:spacing w:line="360" w:lineRule="auto"/>
        <w:jc w:val="left"/>
        <w:rPr>
          <w:rFonts w:ascii="黑体" w:eastAsia="黑体" w:hAnsi="黑体"/>
          <w:sz w:val="32"/>
          <w:szCs w:val="32"/>
        </w:rPr>
      </w:pPr>
      <w:r w:rsidRPr="00E55ED0">
        <w:rPr>
          <w:rFonts w:ascii="黑体" w:eastAsia="黑体" w:hAnsi="黑体"/>
          <w:sz w:val="32"/>
          <w:szCs w:val="32"/>
        </w:rPr>
        <w:lastRenderedPageBreak/>
        <w:t>附件</w:t>
      </w:r>
      <w:r>
        <w:rPr>
          <w:rFonts w:ascii="黑体" w:eastAsia="黑体" w:hAnsi="黑体" w:hint="eastAsia"/>
          <w:sz w:val="32"/>
          <w:szCs w:val="32"/>
        </w:rPr>
        <w:t>3</w:t>
      </w:r>
      <w:r w:rsidRPr="00E55ED0">
        <w:rPr>
          <w:rFonts w:ascii="黑体" w:eastAsia="黑体" w:hAnsi="黑体" w:hint="eastAsia"/>
          <w:sz w:val="32"/>
          <w:szCs w:val="32"/>
        </w:rPr>
        <w:t>：</w:t>
      </w:r>
    </w:p>
    <w:p w:rsidR="00620A61" w:rsidRPr="00E55ED0" w:rsidRDefault="00620A61" w:rsidP="00620A61">
      <w:pPr>
        <w:spacing w:line="360" w:lineRule="auto"/>
        <w:jc w:val="center"/>
        <w:rPr>
          <w:rFonts w:ascii="方正小标宋简体" w:eastAsia="方正小标宋简体" w:hAnsi="宋体"/>
          <w:sz w:val="36"/>
          <w:szCs w:val="44"/>
        </w:rPr>
      </w:pPr>
      <w:r w:rsidRPr="00E55ED0">
        <w:rPr>
          <w:rFonts w:ascii="方正小标宋简体" w:eastAsia="方正小标宋简体" w:hAnsi="宋体" w:hint="eastAsia"/>
          <w:sz w:val="36"/>
          <w:szCs w:val="44"/>
        </w:rPr>
        <w:t>红河学院服务器端数据备份服务备案信息表</w:t>
      </w:r>
    </w:p>
    <w:tbl>
      <w:tblPr>
        <w:tblW w:w="907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659"/>
        <w:gridCol w:w="2831"/>
        <w:gridCol w:w="4582"/>
      </w:tblGrid>
      <w:tr w:rsidR="00620A61" w:rsidRPr="00E55ED0" w:rsidTr="00254EAB">
        <w:trPr>
          <w:trHeight w:val="445"/>
          <w:jc w:val="center"/>
        </w:trPr>
        <w:tc>
          <w:tcPr>
            <w:tcW w:w="1659" w:type="dxa"/>
            <w:tcBorders>
              <w:top w:val="single" w:sz="4" w:space="0" w:color="auto"/>
              <w:left w:val="single" w:sz="4" w:space="0" w:color="auto"/>
              <w:bottom w:val="single" w:sz="6" w:space="0" w:color="auto"/>
              <w:right w:val="single" w:sz="6" w:space="0" w:color="auto"/>
            </w:tcBorders>
            <w:vAlign w:val="center"/>
          </w:tcPr>
          <w:p w:rsidR="00620A61" w:rsidRPr="00E55ED0" w:rsidRDefault="00620A61" w:rsidP="00254EAB">
            <w:pPr>
              <w:rPr>
                <w:rFonts w:asciiTheme="minorEastAsia" w:hAnsiTheme="minorEastAsia"/>
                <w:sz w:val="18"/>
                <w:szCs w:val="18"/>
              </w:rPr>
            </w:pPr>
            <w:r w:rsidRPr="00E55ED0">
              <w:rPr>
                <w:rFonts w:asciiTheme="minorEastAsia" w:hAnsiTheme="minorEastAsia" w:hint="eastAsia"/>
                <w:sz w:val="18"/>
                <w:szCs w:val="18"/>
              </w:rPr>
              <w:t>系统名称</w:t>
            </w:r>
          </w:p>
        </w:tc>
        <w:tc>
          <w:tcPr>
            <w:tcW w:w="7413" w:type="dxa"/>
            <w:gridSpan w:val="2"/>
            <w:tcBorders>
              <w:top w:val="single" w:sz="4" w:space="0" w:color="auto"/>
              <w:left w:val="single" w:sz="6" w:space="0" w:color="auto"/>
              <w:bottom w:val="single" w:sz="6" w:space="0" w:color="auto"/>
              <w:right w:val="single" w:sz="4" w:space="0" w:color="auto"/>
            </w:tcBorders>
            <w:vAlign w:val="center"/>
          </w:tcPr>
          <w:p w:rsidR="00620A61" w:rsidRPr="00E55ED0" w:rsidRDefault="00620A61" w:rsidP="00254EAB">
            <w:pPr>
              <w:rPr>
                <w:rFonts w:asciiTheme="minorEastAsia" w:hAnsiTheme="minorEastAsia"/>
                <w:sz w:val="18"/>
                <w:szCs w:val="18"/>
              </w:rPr>
            </w:pPr>
            <w:r w:rsidRPr="00E55ED0">
              <w:rPr>
                <w:rFonts w:ascii="宋体" w:hAnsi="宋体" w:hint="eastAsia"/>
                <w:sz w:val="18"/>
                <w:szCs w:val="18"/>
              </w:rPr>
              <w:t>（网站或应用系统</w:t>
            </w:r>
            <w:r w:rsidRPr="00E55ED0">
              <w:rPr>
                <w:rFonts w:ascii="宋体" w:hAnsi="宋体"/>
                <w:sz w:val="18"/>
                <w:szCs w:val="18"/>
              </w:rPr>
              <w:t>名称</w:t>
            </w:r>
            <w:r w:rsidRPr="00E55ED0">
              <w:rPr>
                <w:rFonts w:ascii="宋体" w:hAnsi="宋体" w:hint="eastAsia"/>
                <w:sz w:val="18"/>
                <w:szCs w:val="18"/>
              </w:rPr>
              <w:t>）</w:t>
            </w:r>
          </w:p>
        </w:tc>
      </w:tr>
      <w:tr w:rsidR="00620A61" w:rsidRPr="00E55ED0" w:rsidTr="00254EAB">
        <w:trPr>
          <w:trHeight w:val="454"/>
          <w:jc w:val="center"/>
        </w:trPr>
        <w:tc>
          <w:tcPr>
            <w:tcW w:w="1659" w:type="dxa"/>
            <w:tcBorders>
              <w:top w:val="single" w:sz="6" w:space="0" w:color="auto"/>
              <w:left w:val="single" w:sz="4" w:space="0" w:color="auto"/>
              <w:bottom w:val="single" w:sz="6" w:space="0" w:color="auto"/>
              <w:right w:val="single" w:sz="6" w:space="0" w:color="auto"/>
            </w:tcBorders>
            <w:vAlign w:val="center"/>
          </w:tcPr>
          <w:p w:rsidR="00620A61" w:rsidRPr="00E55ED0" w:rsidRDefault="00620A61" w:rsidP="00254EAB">
            <w:pPr>
              <w:rPr>
                <w:rFonts w:asciiTheme="minorEastAsia" w:hAnsiTheme="minorEastAsia"/>
                <w:sz w:val="18"/>
                <w:szCs w:val="18"/>
              </w:rPr>
            </w:pPr>
            <w:r w:rsidRPr="00E55ED0">
              <w:rPr>
                <w:rFonts w:asciiTheme="minorEastAsia" w:hAnsiTheme="minorEastAsia" w:hint="eastAsia"/>
                <w:sz w:val="18"/>
                <w:szCs w:val="18"/>
              </w:rPr>
              <w:t>数据类型</w:t>
            </w:r>
          </w:p>
        </w:tc>
        <w:tc>
          <w:tcPr>
            <w:tcW w:w="7413" w:type="dxa"/>
            <w:gridSpan w:val="2"/>
            <w:tcBorders>
              <w:top w:val="single" w:sz="6" w:space="0" w:color="auto"/>
              <w:left w:val="single" w:sz="6" w:space="0" w:color="auto"/>
              <w:bottom w:val="single" w:sz="6" w:space="0" w:color="auto"/>
              <w:right w:val="single" w:sz="4" w:space="0" w:color="auto"/>
            </w:tcBorders>
            <w:vAlign w:val="center"/>
          </w:tcPr>
          <w:p w:rsidR="00620A61" w:rsidRPr="00E55ED0" w:rsidRDefault="00620A61" w:rsidP="00254EAB">
            <w:pPr>
              <w:rPr>
                <w:rFonts w:asciiTheme="minorEastAsia" w:hAnsiTheme="minorEastAsia"/>
                <w:sz w:val="18"/>
                <w:szCs w:val="18"/>
              </w:rPr>
            </w:pPr>
            <w:r w:rsidRPr="00E55ED0">
              <w:rPr>
                <w:rFonts w:asciiTheme="minorEastAsia" w:hAnsiTheme="minorEastAsia" w:hint="eastAsia"/>
                <w:sz w:val="18"/>
                <w:szCs w:val="18"/>
              </w:rPr>
              <w:t>□SQL</w:t>
            </w:r>
            <w:r w:rsidRPr="00E55ED0">
              <w:rPr>
                <w:rFonts w:asciiTheme="minorEastAsia" w:hAnsiTheme="minorEastAsia"/>
                <w:sz w:val="18"/>
                <w:szCs w:val="18"/>
              </w:rPr>
              <w:t xml:space="preserve"> Server</w:t>
            </w:r>
            <w:r w:rsidRPr="00E55ED0">
              <w:rPr>
                <w:rFonts w:asciiTheme="minorEastAsia" w:hAnsiTheme="minorEastAsia" w:hint="eastAsia"/>
                <w:sz w:val="18"/>
                <w:szCs w:val="18"/>
              </w:rPr>
              <w:t xml:space="preserve">    □Oracle  </w:t>
            </w:r>
            <w:r w:rsidRPr="00E55ED0">
              <w:rPr>
                <w:rFonts w:asciiTheme="minorEastAsia" w:hAnsiTheme="minorEastAsia"/>
                <w:sz w:val="18"/>
                <w:szCs w:val="18"/>
              </w:rPr>
              <w:t xml:space="preserve"> </w:t>
            </w:r>
            <w:r w:rsidRPr="00E55ED0">
              <w:rPr>
                <w:rFonts w:asciiTheme="minorEastAsia" w:hAnsiTheme="minorEastAsia" w:hint="eastAsia"/>
                <w:sz w:val="18"/>
                <w:szCs w:val="18"/>
              </w:rPr>
              <w:t xml:space="preserve">□文件型数据库  </w:t>
            </w:r>
            <w:r w:rsidRPr="00E55ED0">
              <w:rPr>
                <w:rFonts w:asciiTheme="minorEastAsia" w:hAnsiTheme="minorEastAsia"/>
                <w:sz w:val="18"/>
                <w:szCs w:val="18"/>
              </w:rPr>
              <w:t xml:space="preserve"> </w:t>
            </w:r>
            <w:r w:rsidRPr="00E55ED0">
              <w:rPr>
                <w:rFonts w:asciiTheme="minorEastAsia" w:hAnsiTheme="minorEastAsia" w:hint="eastAsia"/>
                <w:sz w:val="18"/>
                <w:szCs w:val="18"/>
              </w:rPr>
              <w:t xml:space="preserve">□服务器文件 </w:t>
            </w:r>
            <w:r w:rsidRPr="00E55ED0">
              <w:rPr>
                <w:rFonts w:asciiTheme="minorEastAsia" w:hAnsiTheme="minorEastAsia"/>
                <w:sz w:val="18"/>
                <w:szCs w:val="18"/>
              </w:rPr>
              <w:t xml:space="preserve">  </w:t>
            </w:r>
            <w:r w:rsidRPr="00E55ED0">
              <w:rPr>
                <w:rFonts w:asciiTheme="minorEastAsia" w:hAnsiTheme="minorEastAsia" w:hint="eastAsia"/>
                <w:sz w:val="18"/>
                <w:szCs w:val="18"/>
              </w:rPr>
              <w:t>□其他</w:t>
            </w:r>
            <w:r w:rsidRPr="00E55ED0">
              <w:rPr>
                <w:rFonts w:asciiTheme="minorEastAsia" w:hAnsiTheme="minorEastAsia" w:hint="eastAsia"/>
                <w:sz w:val="18"/>
                <w:szCs w:val="18"/>
                <w:u w:val="single"/>
              </w:rPr>
              <w:t xml:space="preserve">      </w:t>
            </w:r>
            <w:r w:rsidRPr="00E55ED0">
              <w:rPr>
                <w:rFonts w:asciiTheme="minorEastAsia" w:hAnsiTheme="minorEastAsia"/>
                <w:sz w:val="18"/>
                <w:szCs w:val="18"/>
                <w:u w:val="single"/>
              </w:rPr>
              <w:t xml:space="preserve">    </w:t>
            </w:r>
            <w:r w:rsidRPr="00E55ED0">
              <w:rPr>
                <w:rFonts w:asciiTheme="minorEastAsia" w:hAnsiTheme="minorEastAsia"/>
                <w:sz w:val="18"/>
                <w:szCs w:val="18"/>
              </w:rPr>
              <w:t xml:space="preserve">  </w:t>
            </w:r>
          </w:p>
        </w:tc>
      </w:tr>
      <w:tr w:rsidR="00620A61" w:rsidRPr="00E55ED0" w:rsidTr="00254EAB">
        <w:trPr>
          <w:trHeight w:val="903"/>
          <w:jc w:val="center"/>
        </w:trPr>
        <w:tc>
          <w:tcPr>
            <w:tcW w:w="1659" w:type="dxa"/>
            <w:tcBorders>
              <w:top w:val="single" w:sz="6" w:space="0" w:color="auto"/>
              <w:left w:val="single" w:sz="4" w:space="0" w:color="auto"/>
              <w:bottom w:val="single" w:sz="6" w:space="0" w:color="auto"/>
              <w:right w:val="single" w:sz="6" w:space="0" w:color="auto"/>
            </w:tcBorders>
            <w:vAlign w:val="center"/>
          </w:tcPr>
          <w:p w:rsidR="00620A61" w:rsidRPr="00E55ED0" w:rsidRDefault="00620A61" w:rsidP="00254EAB">
            <w:pPr>
              <w:rPr>
                <w:rFonts w:asciiTheme="minorEastAsia" w:hAnsiTheme="minorEastAsia"/>
                <w:sz w:val="18"/>
                <w:szCs w:val="18"/>
              </w:rPr>
            </w:pPr>
            <w:r w:rsidRPr="00E55ED0">
              <w:rPr>
                <w:rFonts w:asciiTheme="minorEastAsia" w:hAnsiTheme="minorEastAsia" w:hint="eastAsia"/>
                <w:sz w:val="18"/>
                <w:szCs w:val="18"/>
              </w:rPr>
              <w:t>数据用途说明</w:t>
            </w:r>
          </w:p>
        </w:tc>
        <w:tc>
          <w:tcPr>
            <w:tcW w:w="7413" w:type="dxa"/>
            <w:gridSpan w:val="2"/>
            <w:tcBorders>
              <w:top w:val="single" w:sz="6" w:space="0" w:color="auto"/>
              <w:left w:val="single" w:sz="6" w:space="0" w:color="auto"/>
              <w:bottom w:val="single" w:sz="6" w:space="0" w:color="auto"/>
              <w:right w:val="single" w:sz="4" w:space="0" w:color="auto"/>
            </w:tcBorders>
            <w:vAlign w:val="center"/>
          </w:tcPr>
          <w:p w:rsidR="00620A61" w:rsidRPr="00E55ED0" w:rsidRDefault="00620A61" w:rsidP="00254EAB">
            <w:pPr>
              <w:rPr>
                <w:rFonts w:asciiTheme="minorEastAsia" w:hAnsiTheme="minorEastAsia"/>
                <w:sz w:val="18"/>
                <w:szCs w:val="18"/>
              </w:rPr>
            </w:pPr>
          </w:p>
        </w:tc>
      </w:tr>
      <w:tr w:rsidR="00620A61" w:rsidRPr="00E55ED0" w:rsidTr="00254EAB">
        <w:trPr>
          <w:trHeight w:val="554"/>
          <w:jc w:val="center"/>
        </w:trPr>
        <w:tc>
          <w:tcPr>
            <w:tcW w:w="1659" w:type="dxa"/>
            <w:tcBorders>
              <w:top w:val="single" w:sz="6" w:space="0" w:color="auto"/>
              <w:left w:val="single" w:sz="4" w:space="0" w:color="auto"/>
              <w:bottom w:val="single" w:sz="6" w:space="0" w:color="auto"/>
              <w:right w:val="single" w:sz="6" w:space="0" w:color="auto"/>
            </w:tcBorders>
            <w:vAlign w:val="center"/>
          </w:tcPr>
          <w:p w:rsidR="00620A61" w:rsidRPr="00E55ED0" w:rsidRDefault="00620A61" w:rsidP="00254EAB">
            <w:pPr>
              <w:rPr>
                <w:rFonts w:asciiTheme="minorEastAsia" w:hAnsiTheme="minorEastAsia"/>
                <w:sz w:val="18"/>
                <w:szCs w:val="18"/>
              </w:rPr>
            </w:pPr>
            <w:r w:rsidRPr="00E55ED0">
              <w:rPr>
                <w:rFonts w:asciiTheme="minorEastAsia" w:hAnsiTheme="minorEastAsia" w:hint="eastAsia"/>
                <w:sz w:val="18"/>
                <w:szCs w:val="18"/>
              </w:rPr>
              <w:t>大致数据规模</w:t>
            </w:r>
          </w:p>
        </w:tc>
        <w:tc>
          <w:tcPr>
            <w:tcW w:w="7413" w:type="dxa"/>
            <w:gridSpan w:val="2"/>
            <w:tcBorders>
              <w:top w:val="single" w:sz="6" w:space="0" w:color="auto"/>
              <w:left w:val="single" w:sz="6" w:space="0" w:color="auto"/>
              <w:bottom w:val="single" w:sz="6" w:space="0" w:color="auto"/>
              <w:right w:val="single" w:sz="4" w:space="0" w:color="auto"/>
            </w:tcBorders>
            <w:vAlign w:val="center"/>
          </w:tcPr>
          <w:p w:rsidR="00620A61" w:rsidRPr="00E55ED0" w:rsidRDefault="00620A61" w:rsidP="00254EAB">
            <w:pPr>
              <w:rPr>
                <w:rFonts w:asciiTheme="minorEastAsia" w:hAnsiTheme="minorEastAsia"/>
                <w:sz w:val="18"/>
                <w:szCs w:val="18"/>
              </w:rPr>
            </w:pPr>
            <w:r w:rsidRPr="00E55ED0">
              <w:rPr>
                <w:rFonts w:asciiTheme="minorEastAsia" w:hAnsiTheme="minorEastAsia" w:hint="eastAsia"/>
                <w:sz w:val="18"/>
                <w:szCs w:val="18"/>
              </w:rPr>
              <w:t xml:space="preserve">  </w:t>
            </w:r>
            <w:r w:rsidRPr="00E55ED0">
              <w:rPr>
                <w:rFonts w:asciiTheme="minorEastAsia" w:hAnsiTheme="minorEastAsia" w:hint="eastAsia"/>
                <w:sz w:val="18"/>
                <w:szCs w:val="18"/>
                <w:u w:val="single"/>
              </w:rPr>
              <w:t xml:space="preserve">                </w:t>
            </w:r>
            <w:r w:rsidRPr="00E55ED0">
              <w:rPr>
                <w:rFonts w:asciiTheme="minorEastAsia" w:hAnsiTheme="minorEastAsia" w:hint="eastAsia"/>
                <w:sz w:val="18"/>
                <w:szCs w:val="18"/>
              </w:rPr>
              <w:t>MB</w:t>
            </w:r>
            <w:r w:rsidRPr="00E55ED0">
              <w:rPr>
                <w:rFonts w:asciiTheme="minorEastAsia" w:hAnsiTheme="minorEastAsia"/>
                <w:sz w:val="18"/>
                <w:szCs w:val="18"/>
              </w:rPr>
              <w:t xml:space="preserve">     年预估增值率</w:t>
            </w:r>
            <w:r w:rsidRPr="00E55ED0">
              <w:rPr>
                <w:rFonts w:asciiTheme="minorEastAsia" w:hAnsiTheme="minorEastAsia" w:hint="eastAsia"/>
                <w:sz w:val="18"/>
                <w:szCs w:val="18"/>
                <w:u w:val="single"/>
              </w:rPr>
              <w:t xml:space="preserve">     </w:t>
            </w:r>
            <w:r w:rsidRPr="00E55ED0">
              <w:rPr>
                <w:rFonts w:asciiTheme="minorEastAsia" w:hAnsiTheme="minorEastAsia"/>
                <w:sz w:val="18"/>
                <w:szCs w:val="18"/>
                <w:u w:val="single"/>
              </w:rPr>
              <w:t xml:space="preserve">  </w:t>
            </w:r>
            <w:r w:rsidRPr="00E55ED0">
              <w:rPr>
                <w:rFonts w:asciiTheme="minorEastAsia" w:hAnsiTheme="minorEastAsia" w:hint="eastAsia"/>
                <w:sz w:val="18"/>
                <w:szCs w:val="18"/>
              </w:rPr>
              <w:t>%</w:t>
            </w:r>
            <w:r w:rsidRPr="00E55ED0">
              <w:rPr>
                <w:rFonts w:asciiTheme="minorEastAsia" w:hAnsiTheme="minorEastAsia"/>
                <w:sz w:val="18"/>
                <w:szCs w:val="18"/>
              </w:rPr>
              <w:t xml:space="preserve">       </w:t>
            </w:r>
          </w:p>
        </w:tc>
      </w:tr>
      <w:tr w:rsidR="00620A61" w:rsidRPr="00E55ED0" w:rsidTr="00254EAB">
        <w:trPr>
          <w:trHeight w:val="548"/>
          <w:jc w:val="center"/>
        </w:trPr>
        <w:tc>
          <w:tcPr>
            <w:tcW w:w="1659" w:type="dxa"/>
            <w:tcBorders>
              <w:top w:val="single" w:sz="6" w:space="0" w:color="auto"/>
              <w:left w:val="single" w:sz="4" w:space="0" w:color="auto"/>
              <w:bottom w:val="single" w:sz="6" w:space="0" w:color="auto"/>
              <w:right w:val="single" w:sz="6" w:space="0" w:color="auto"/>
            </w:tcBorders>
            <w:vAlign w:val="center"/>
          </w:tcPr>
          <w:p w:rsidR="00620A61" w:rsidRPr="00E55ED0" w:rsidRDefault="00620A61" w:rsidP="00254EAB">
            <w:pPr>
              <w:rPr>
                <w:rFonts w:asciiTheme="minorEastAsia" w:hAnsiTheme="minorEastAsia"/>
                <w:sz w:val="18"/>
                <w:szCs w:val="18"/>
              </w:rPr>
            </w:pPr>
            <w:r w:rsidRPr="00E55ED0">
              <w:rPr>
                <w:rFonts w:asciiTheme="minorEastAsia" w:hAnsiTheme="minorEastAsia" w:hint="eastAsia"/>
                <w:sz w:val="18"/>
                <w:szCs w:val="18"/>
              </w:rPr>
              <w:t>全局备份频率</w:t>
            </w:r>
          </w:p>
        </w:tc>
        <w:tc>
          <w:tcPr>
            <w:tcW w:w="7413" w:type="dxa"/>
            <w:gridSpan w:val="2"/>
            <w:tcBorders>
              <w:top w:val="single" w:sz="6" w:space="0" w:color="auto"/>
              <w:left w:val="single" w:sz="6" w:space="0" w:color="auto"/>
              <w:bottom w:val="single" w:sz="6" w:space="0" w:color="auto"/>
              <w:right w:val="single" w:sz="4" w:space="0" w:color="auto"/>
            </w:tcBorders>
            <w:vAlign w:val="center"/>
          </w:tcPr>
          <w:p w:rsidR="00620A61" w:rsidRPr="00E55ED0" w:rsidRDefault="00620A61" w:rsidP="00254EAB">
            <w:pPr>
              <w:rPr>
                <w:rFonts w:asciiTheme="minorEastAsia" w:hAnsiTheme="minorEastAsia"/>
                <w:sz w:val="18"/>
                <w:szCs w:val="18"/>
              </w:rPr>
            </w:pPr>
            <w:r w:rsidRPr="00E55ED0">
              <w:rPr>
                <w:rFonts w:asciiTheme="minorEastAsia" w:hAnsiTheme="minorEastAsia" w:hint="eastAsia"/>
                <w:sz w:val="18"/>
                <w:szCs w:val="18"/>
              </w:rPr>
              <w:t xml:space="preserve">□每季度    □每月  </w:t>
            </w:r>
            <w:r w:rsidRPr="00E55ED0">
              <w:rPr>
                <w:rFonts w:asciiTheme="minorEastAsia" w:hAnsiTheme="minorEastAsia"/>
                <w:sz w:val="18"/>
                <w:szCs w:val="18"/>
              </w:rPr>
              <w:t xml:space="preserve"> </w:t>
            </w:r>
            <w:r w:rsidRPr="00E55ED0">
              <w:rPr>
                <w:rFonts w:asciiTheme="minorEastAsia" w:hAnsiTheme="minorEastAsia" w:hint="eastAsia"/>
                <w:sz w:val="18"/>
                <w:szCs w:val="18"/>
              </w:rPr>
              <w:t xml:space="preserve">□每周  </w:t>
            </w:r>
            <w:r w:rsidRPr="00E55ED0">
              <w:rPr>
                <w:rFonts w:asciiTheme="minorEastAsia" w:hAnsiTheme="minorEastAsia"/>
                <w:sz w:val="18"/>
                <w:szCs w:val="18"/>
              </w:rPr>
              <w:t xml:space="preserve"> </w:t>
            </w:r>
            <w:r w:rsidRPr="00E55ED0">
              <w:rPr>
                <w:rFonts w:asciiTheme="minorEastAsia" w:hAnsiTheme="minorEastAsia" w:hint="eastAsia"/>
                <w:sz w:val="18"/>
                <w:szCs w:val="18"/>
              </w:rPr>
              <w:t xml:space="preserve">□每日 </w:t>
            </w:r>
            <w:r w:rsidRPr="00E55ED0">
              <w:rPr>
                <w:rFonts w:asciiTheme="minorEastAsia" w:hAnsiTheme="minorEastAsia"/>
                <w:sz w:val="18"/>
                <w:szCs w:val="18"/>
              </w:rPr>
              <w:t xml:space="preserve">   </w:t>
            </w:r>
            <w:r w:rsidRPr="00E55ED0">
              <w:rPr>
                <w:rFonts w:asciiTheme="minorEastAsia" w:hAnsiTheme="minorEastAsia" w:hint="eastAsia"/>
                <w:sz w:val="18"/>
                <w:szCs w:val="18"/>
              </w:rPr>
              <w:t>□其他</w:t>
            </w:r>
            <w:r w:rsidRPr="00E55ED0">
              <w:rPr>
                <w:rFonts w:asciiTheme="minorEastAsia" w:hAnsiTheme="minorEastAsia" w:hint="eastAsia"/>
                <w:sz w:val="18"/>
                <w:szCs w:val="18"/>
                <w:u w:val="single"/>
              </w:rPr>
              <w:t xml:space="preserve">      </w:t>
            </w:r>
            <w:r w:rsidRPr="00E55ED0">
              <w:rPr>
                <w:rFonts w:asciiTheme="minorEastAsia" w:hAnsiTheme="minorEastAsia"/>
                <w:sz w:val="18"/>
                <w:szCs w:val="18"/>
                <w:u w:val="single"/>
              </w:rPr>
              <w:t xml:space="preserve">    </w:t>
            </w:r>
            <w:r w:rsidRPr="00E55ED0">
              <w:rPr>
                <w:rFonts w:asciiTheme="minorEastAsia" w:hAnsiTheme="minorEastAsia"/>
                <w:sz w:val="18"/>
                <w:szCs w:val="18"/>
              </w:rPr>
              <w:t xml:space="preserve">  </w:t>
            </w:r>
          </w:p>
        </w:tc>
      </w:tr>
      <w:tr w:rsidR="00620A61" w:rsidRPr="00E55ED0" w:rsidTr="00254EAB">
        <w:trPr>
          <w:trHeight w:val="556"/>
          <w:jc w:val="center"/>
        </w:trPr>
        <w:tc>
          <w:tcPr>
            <w:tcW w:w="1659" w:type="dxa"/>
            <w:tcBorders>
              <w:top w:val="single" w:sz="6" w:space="0" w:color="auto"/>
              <w:left w:val="single" w:sz="4" w:space="0" w:color="auto"/>
              <w:bottom w:val="single" w:sz="6" w:space="0" w:color="auto"/>
              <w:right w:val="single" w:sz="6" w:space="0" w:color="auto"/>
            </w:tcBorders>
            <w:vAlign w:val="center"/>
          </w:tcPr>
          <w:p w:rsidR="00620A61" w:rsidRPr="00E55ED0" w:rsidRDefault="00620A61" w:rsidP="00254EAB">
            <w:pPr>
              <w:rPr>
                <w:rFonts w:asciiTheme="minorEastAsia" w:hAnsiTheme="minorEastAsia"/>
                <w:sz w:val="18"/>
                <w:szCs w:val="18"/>
              </w:rPr>
            </w:pPr>
            <w:r w:rsidRPr="00E55ED0">
              <w:rPr>
                <w:rFonts w:asciiTheme="minorEastAsia" w:hAnsiTheme="minorEastAsia" w:hint="eastAsia"/>
                <w:sz w:val="18"/>
                <w:szCs w:val="18"/>
              </w:rPr>
              <w:t>数据日志保留时长</w:t>
            </w:r>
          </w:p>
        </w:tc>
        <w:tc>
          <w:tcPr>
            <w:tcW w:w="7413" w:type="dxa"/>
            <w:gridSpan w:val="2"/>
            <w:tcBorders>
              <w:top w:val="single" w:sz="6" w:space="0" w:color="auto"/>
              <w:left w:val="single" w:sz="6" w:space="0" w:color="auto"/>
              <w:bottom w:val="single" w:sz="6" w:space="0" w:color="auto"/>
              <w:right w:val="single" w:sz="4" w:space="0" w:color="auto"/>
            </w:tcBorders>
            <w:vAlign w:val="center"/>
          </w:tcPr>
          <w:p w:rsidR="00620A61" w:rsidRPr="00E55ED0" w:rsidRDefault="00620A61" w:rsidP="00254EAB">
            <w:pPr>
              <w:rPr>
                <w:rFonts w:asciiTheme="minorEastAsia" w:hAnsiTheme="minorEastAsia"/>
                <w:sz w:val="18"/>
                <w:szCs w:val="18"/>
              </w:rPr>
            </w:pPr>
            <w:r w:rsidRPr="00E55ED0">
              <w:rPr>
                <w:rFonts w:asciiTheme="minorEastAsia" w:hAnsiTheme="minorEastAsia" w:hint="eastAsia"/>
                <w:sz w:val="18"/>
                <w:szCs w:val="18"/>
              </w:rPr>
              <w:t xml:space="preserve">□三个月    □一个月  </w:t>
            </w:r>
            <w:r w:rsidRPr="00E55ED0">
              <w:rPr>
                <w:rFonts w:asciiTheme="minorEastAsia" w:hAnsiTheme="minorEastAsia"/>
                <w:sz w:val="18"/>
                <w:szCs w:val="18"/>
              </w:rPr>
              <w:t xml:space="preserve"> </w:t>
            </w:r>
            <w:r w:rsidRPr="00E55ED0">
              <w:rPr>
                <w:rFonts w:asciiTheme="minorEastAsia" w:hAnsiTheme="minorEastAsia" w:hint="eastAsia"/>
                <w:sz w:val="18"/>
                <w:szCs w:val="18"/>
              </w:rPr>
              <w:t xml:space="preserve">□一周  </w:t>
            </w:r>
            <w:r w:rsidRPr="00E55ED0">
              <w:rPr>
                <w:rFonts w:asciiTheme="minorEastAsia" w:hAnsiTheme="minorEastAsia"/>
                <w:sz w:val="18"/>
                <w:szCs w:val="18"/>
              </w:rPr>
              <w:t xml:space="preserve"> </w:t>
            </w:r>
            <w:r w:rsidRPr="00E55ED0">
              <w:rPr>
                <w:rFonts w:asciiTheme="minorEastAsia" w:hAnsiTheme="minorEastAsia" w:hint="eastAsia"/>
                <w:sz w:val="18"/>
                <w:szCs w:val="18"/>
              </w:rPr>
              <w:t xml:space="preserve">□三日 </w:t>
            </w:r>
            <w:r w:rsidRPr="00E55ED0">
              <w:rPr>
                <w:rFonts w:asciiTheme="minorEastAsia" w:hAnsiTheme="minorEastAsia"/>
                <w:sz w:val="18"/>
                <w:szCs w:val="18"/>
              </w:rPr>
              <w:t xml:space="preserve">   </w:t>
            </w:r>
            <w:r w:rsidRPr="00E55ED0">
              <w:rPr>
                <w:rFonts w:asciiTheme="minorEastAsia" w:hAnsiTheme="minorEastAsia" w:hint="eastAsia"/>
                <w:sz w:val="18"/>
                <w:szCs w:val="18"/>
              </w:rPr>
              <w:t>□其他</w:t>
            </w:r>
            <w:r w:rsidRPr="00E55ED0">
              <w:rPr>
                <w:rFonts w:asciiTheme="minorEastAsia" w:hAnsiTheme="minorEastAsia" w:hint="eastAsia"/>
                <w:sz w:val="18"/>
                <w:szCs w:val="18"/>
                <w:u w:val="single"/>
              </w:rPr>
              <w:t xml:space="preserve">      </w:t>
            </w:r>
            <w:r w:rsidRPr="00E55ED0">
              <w:rPr>
                <w:rFonts w:asciiTheme="minorEastAsia" w:hAnsiTheme="minorEastAsia"/>
                <w:sz w:val="18"/>
                <w:szCs w:val="18"/>
                <w:u w:val="single"/>
              </w:rPr>
              <w:t xml:space="preserve">    </w:t>
            </w:r>
            <w:r w:rsidRPr="00E55ED0">
              <w:rPr>
                <w:rFonts w:asciiTheme="minorEastAsia" w:hAnsiTheme="minorEastAsia"/>
                <w:sz w:val="18"/>
                <w:szCs w:val="18"/>
              </w:rPr>
              <w:t xml:space="preserve">  </w:t>
            </w:r>
          </w:p>
        </w:tc>
      </w:tr>
      <w:tr w:rsidR="00620A61" w:rsidRPr="00E55ED0" w:rsidTr="00254EAB">
        <w:trPr>
          <w:trHeight w:val="3177"/>
          <w:jc w:val="center"/>
        </w:trPr>
        <w:tc>
          <w:tcPr>
            <w:tcW w:w="1659" w:type="dxa"/>
            <w:tcBorders>
              <w:top w:val="single" w:sz="6" w:space="0" w:color="auto"/>
              <w:left w:val="single" w:sz="4" w:space="0" w:color="auto"/>
              <w:bottom w:val="single" w:sz="6" w:space="0" w:color="auto"/>
              <w:right w:val="single" w:sz="6" w:space="0" w:color="auto"/>
            </w:tcBorders>
            <w:vAlign w:val="center"/>
          </w:tcPr>
          <w:p w:rsidR="00620A61" w:rsidRPr="00E55ED0" w:rsidRDefault="00620A61" w:rsidP="00254EAB">
            <w:pPr>
              <w:rPr>
                <w:rFonts w:asciiTheme="minorEastAsia" w:hAnsiTheme="minorEastAsia"/>
                <w:sz w:val="18"/>
                <w:szCs w:val="18"/>
              </w:rPr>
            </w:pPr>
            <w:r w:rsidRPr="00E55ED0">
              <w:rPr>
                <w:rFonts w:asciiTheme="minorEastAsia" w:hAnsiTheme="minorEastAsia" w:hint="eastAsia"/>
                <w:sz w:val="18"/>
                <w:szCs w:val="18"/>
              </w:rPr>
              <w:t>备份要求说明</w:t>
            </w:r>
          </w:p>
        </w:tc>
        <w:tc>
          <w:tcPr>
            <w:tcW w:w="7413" w:type="dxa"/>
            <w:gridSpan w:val="2"/>
            <w:tcBorders>
              <w:top w:val="single" w:sz="6" w:space="0" w:color="auto"/>
              <w:left w:val="single" w:sz="6" w:space="0" w:color="auto"/>
              <w:bottom w:val="single" w:sz="6" w:space="0" w:color="auto"/>
              <w:right w:val="single" w:sz="4" w:space="0" w:color="auto"/>
            </w:tcBorders>
            <w:vAlign w:val="center"/>
          </w:tcPr>
          <w:p w:rsidR="00620A61" w:rsidRPr="00E55ED0" w:rsidRDefault="00620A61" w:rsidP="00254EAB">
            <w:pPr>
              <w:rPr>
                <w:rFonts w:asciiTheme="minorEastAsia" w:hAnsiTheme="minorEastAsia"/>
                <w:sz w:val="18"/>
                <w:szCs w:val="18"/>
              </w:rPr>
            </w:pPr>
          </w:p>
        </w:tc>
      </w:tr>
      <w:tr w:rsidR="00620A61" w:rsidRPr="00E55ED0" w:rsidTr="00254EAB">
        <w:trPr>
          <w:trHeight w:val="231"/>
          <w:jc w:val="center"/>
        </w:trPr>
        <w:tc>
          <w:tcPr>
            <w:tcW w:w="4490" w:type="dxa"/>
            <w:gridSpan w:val="2"/>
            <w:tcBorders>
              <w:top w:val="single" w:sz="6" w:space="0" w:color="auto"/>
              <w:left w:val="single" w:sz="4" w:space="0" w:color="auto"/>
              <w:bottom w:val="single" w:sz="6" w:space="0" w:color="auto"/>
              <w:right w:val="single" w:sz="6" w:space="0" w:color="auto"/>
            </w:tcBorders>
            <w:vAlign w:val="center"/>
          </w:tcPr>
          <w:p w:rsidR="00620A61" w:rsidRPr="00E55ED0" w:rsidRDefault="00620A61" w:rsidP="00254EAB">
            <w:pPr>
              <w:rPr>
                <w:rFonts w:asciiTheme="minorEastAsia" w:hAnsiTheme="minorEastAsia"/>
                <w:sz w:val="18"/>
                <w:szCs w:val="18"/>
              </w:rPr>
            </w:pPr>
            <w:r w:rsidRPr="00E55ED0">
              <w:rPr>
                <w:rFonts w:asciiTheme="minorEastAsia" w:hAnsiTheme="minorEastAsia" w:hint="eastAsia"/>
                <w:sz w:val="18"/>
                <w:szCs w:val="18"/>
              </w:rPr>
              <w:t>数据所属单位</w:t>
            </w:r>
          </w:p>
        </w:tc>
        <w:tc>
          <w:tcPr>
            <w:tcW w:w="4582" w:type="dxa"/>
            <w:tcBorders>
              <w:top w:val="single" w:sz="6" w:space="0" w:color="auto"/>
              <w:left w:val="single" w:sz="6" w:space="0" w:color="auto"/>
              <w:bottom w:val="single" w:sz="6" w:space="0" w:color="auto"/>
              <w:right w:val="single" w:sz="4" w:space="0" w:color="auto"/>
            </w:tcBorders>
            <w:vAlign w:val="center"/>
          </w:tcPr>
          <w:p w:rsidR="00620A61" w:rsidRPr="00E55ED0" w:rsidRDefault="00620A61" w:rsidP="00254EAB">
            <w:pPr>
              <w:rPr>
                <w:rFonts w:asciiTheme="minorEastAsia" w:hAnsiTheme="minorEastAsia"/>
                <w:i/>
                <w:sz w:val="18"/>
                <w:szCs w:val="18"/>
              </w:rPr>
            </w:pPr>
            <w:r w:rsidRPr="00E55ED0">
              <w:rPr>
                <w:rFonts w:asciiTheme="minorEastAsia" w:hAnsiTheme="minorEastAsia" w:hint="eastAsia"/>
                <w:sz w:val="18"/>
                <w:szCs w:val="18"/>
              </w:rPr>
              <w:t>信息技术中心</w:t>
            </w:r>
          </w:p>
        </w:tc>
      </w:tr>
      <w:tr w:rsidR="00620A61" w:rsidRPr="00E55ED0" w:rsidTr="00254EAB">
        <w:trPr>
          <w:trHeight w:val="1612"/>
          <w:jc w:val="center"/>
        </w:trPr>
        <w:tc>
          <w:tcPr>
            <w:tcW w:w="4490" w:type="dxa"/>
            <w:gridSpan w:val="2"/>
            <w:tcBorders>
              <w:top w:val="single" w:sz="6" w:space="0" w:color="auto"/>
              <w:left w:val="single" w:sz="4" w:space="0" w:color="auto"/>
              <w:bottom w:val="single" w:sz="4" w:space="0" w:color="auto"/>
              <w:right w:val="single" w:sz="6" w:space="0" w:color="auto"/>
            </w:tcBorders>
            <w:vAlign w:val="center"/>
          </w:tcPr>
          <w:p w:rsidR="00620A61" w:rsidRPr="00E55ED0" w:rsidRDefault="00620A61" w:rsidP="00254EAB">
            <w:pPr>
              <w:ind w:right="360"/>
              <w:jc w:val="right"/>
              <w:rPr>
                <w:rFonts w:asciiTheme="minorEastAsia" w:hAnsiTheme="minorEastAsia"/>
                <w:sz w:val="18"/>
                <w:szCs w:val="18"/>
              </w:rPr>
            </w:pPr>
          </w:p>
          <w:p w:rsidR="00620A61" w:rsidRPr="00E55ED0" w:rsidRDefault="00620A61" w:rsidP="00254EAB">
            <w:pPr>
              <w:ind w:right="360"/>
              <w:jc w:val="right"/>
              <w:rPr>
                <w:rFonts w:asciiTheme="minorEastAsia" w:hAnsiTheme="minorEastAsia"/>
                <w:sz w:val="18"/>
                <w:szCs w:val="18"/>
              </w:rPr>
            </w:pPr>
          </w:p>
          <w:p w:rsidR="00620A61" w:rsidRPr="00E55ED0" w:rsidRDefault="00620A61" w:rsidP="00254EAB">
            <w:pPr>
              <w:ind w:right="360"/>
              <w:jc w:val="right"/>
              <w:rPr>
                <w:rFonts w:asciiTheme="minorEastAsia" w:hAnsiTheme="minorEastAsia"/>
                <w:sz w:val="18"/>
                <w:szCs w:val="18"/>
              </w:rPr>
            </w:pPr>
            <w:r w:rsidRPr="00E55ED0">
              <w:rPr>
                <w:rFonts w:asciiTheme="minorEastAsia" w:hAnsiTheme="minorEastAsia" w:hint="eastAsia"/>
                <w:sz w:val="18"/>
                <w:szCs w:val="18"/>
              </w:rPr>
              <w:t>（盖章）</w:t>
            </w:r>
          </w:p>
          <w:p w:rsidR="00620A61" w:rsidRPr="00E55ED0" w:rsidRDefault="00620A61" w:rsidP="00254EAB">
            <w:pPr>
              <w:jc w:val="right"/>
              <w:rPr>
                <w:rFonts w:asciiTheme="minorEastAsia" w:hAnsiTheme="minorEastAsia"/>
                <w:sz w:val="18"/>
                <w:szCs w:val="18"/>
              </w:rPr>
            </w:pPr>
            <w:r w:rsidRPr="00E55ED0">
              <w:rPr>
                <w:rFonts w:asciiTheme="minorEastAsia" w:hAnsiTheme="minorEastAsia" w:hint="eastAsia"/>
                <w:sz w:val="18"/>
                <w:szCs w:val="18"/>
              </w:rPr>
              <w:t>年    月    日</w:t>
            </w:r>
          </w:p>
        </w:tc>
        <w:tc>
          <w:tcPr>
            <w:tcW w:w="4582" w:type="dxa"/>
            <w:tcBorders>
              <w:top w:val="single" w:sz="6" w:space="0" w:color="auto"/>
              <w:left w:val="single" w:sz="6" w:space="0" w:color="auto"/>
              <w:bottom w:val="single" w:sz="4" w:space="0" w:color="auto"/>
              <w:right w:val="single" w:sz="4" w:space="0" w:color="auto"/>
            </w:tcBorders>
            <w:vAlign w:val="center"/>
          </w:tcPr>
          <w:p w:rsidR="00620A61" w:rsidRPr="00E55ED0" w:rsidRDefault="00620A61" w:rsidP="00254EAB">
            <w:pPr>
              <w:ind w:right="360"/>
              <w:jc w:val="right"/>
              <w:rPr>
                <w:rFonts w:asciiTheme="minorEastAsia" w:hAnsiTheme="minorEastAsia"/>
                <w:i/>
                <w:sz w:val="18"/>
                <w:szCs w:val="18"/>
              </w:rPr>
            </w:pPr>
          </w:p>
          <w:p w:rsidR="00620A61" w:rsidRPr="00E55ED0" w:rsidRDefault="00620A61" w:rsidP="00254EAB">
            <w:pPr>
              <w:ind w:right="360"/>
              <w:jc w:val="right"/>
              <w:rPr>
                <w:rFonts w:asciiTheme="minorEastAsia" w:hAnsiTheme="minorEastAsia"/>
                <w:i/>
                <w:sz w:val="18"/>
                <w:szCs w:val="18"/>
              </w:rPr>
            </w:pPr>
          </w:p>
          <w:p w:rsidR="00620A61" w:rsidRPr="00E55ED0" w:rsidRDefault="00620A61" w:rsidP="00254EAB">
            <w:pPr>
              <w:ind w:right="360"/>
              <w:jc w:val="right"/>
              <w:rPr>
                <w:rFonts w:asciiTheme="minorEastAsia" w:hAnsiTheme="minorEastAsia"/>
                <w:i/>
                <w:sz w:val="18"/>
                <w:szCs w:val="18"/>
              </w:rPr>
            </w:pPr>
            <w:r w:rsidRPr="00E55ED0">
              <w:rPr>
                <w:rFonts w:asciiTheme="minorEastAsia" w:hAnsiTheme="minorEastAsia" w:hint="eastAsia"/>
                <w:i/>
                <w:sz w:val="18"/>
                <w:szCs w:val="18"/>
              </w:rPr>
              <w:t>（盖章）</w:t>
            </w:r>
          </w:p>
          <w:p w:rsidR="00620A61" w:rsidRPr="00E55ED0" w:rsidRDefault="00620A61" w:rsidP="00254EAB">
            <w:pPr>
              <w:wordWrap w:val="0"/>
              <w:ind w:right="90"/>
              <w:jc w:val="right"/>
              <w:rPr>
                <w:rFonts w:asciiTheme="minorEastAsia" w:hAnsiTheme="minorEastAsia"/>
                <w:i/>
                <w:sz w:val="18"/>
                <w:szCs w:val="18"/>
              </w:rPr>
            </w:pPr>
            <w:r w:rsidRPr="00E55ED0">
              <w:rPr>
                <w:rFonts w:asciiTheme="minorEastAsia" w:hAnsiTheme="minorEastAsia" w:hint="eastAsia"/>
                <w:i/>
                <w:sz w:val="18"/>
                <w:szCs w:val="18"/>
              </w:rPr>
              <w:t>年    月    日</w:t>
            </w:r>
          </w:p>
        </w:tc>
      </w:tr>
    </w:tbl>
    <w:p w:rsidR="00620A61" w:rsidRPr="003E6FB9" w:rsidRDefault="00620A61" w:rsidP="00620A61">
      <w:pPr>
        <w:ind w:left="-426" w:hanging="2"/>
        <w:rPr>
          <w:rFonts w:ascii="仿宋_GB2312" w:eastAsia="仿宋_GB2312"/>
          <w:sz w:val="18"/>
          <w:szCs w:val="18"/>
        </w:rPr>
      </w:pPr>
      <w:r w:rsidRPr="003E6FB9">
        <w:rPr>
          <w:rFonts w:ascii="仿宋_GB2312" w:eastAsia="仿宋_GB2312" w:hint="eastAsia"/>
          <w:sz w:val="18"/>
          <w:szCs w:val="18"/>
        </w:rPr>
        <w:t>注：1、该协议自签署协议之日起生效，有效期为1年</w:t>
      </w:r>
    </w:p>
    <w:p w:rsidR="00620A61" w:rsidRPr="003E6FB9" w:rsidRDefault="00620A61" w:rsidP="00620A61">
      <w:pPr>
        <w:ind w:left="-426" w:hanging="2"/>
        <w:rPr>
          <w:rFonts w:ascii="仿宋_GB2312" w:eastAsia="仿宋_GB2312"/>
          <w:sz w:val="18"/>
          <w:szCs w:val="18"/>
        </w:rPr>
      </w:pPr>
      <w:r w:rsidRPr="003E6FB9">
        <w:rPr>
          <w:rFonts w:ascii="仿宋_GB2312" w:eastAsia="仿宋_GB2312"/>
          <w:sz w:val="18"/>
          <w:szCs w:val="18"/>
        </w:rPr>
        <w:t>2</w:t>
      </w:r>
      <w:r w:rsidRPr="003E6FB9">
        <w:rPr>
          <w:rFonts w:ascii="仿宋_GB2312" w:eastAsia="仿宋_GB2312" w:hint="eastAsia"/>
          <w:sz w:val="18"/>
          <w:szCs w:val="18"/>
        </w:rPr>
        <w:t>、在协议失效前一个月，应由数据使用单位发起，双方协商重新签订新的协议。</w:t>
      </w:r>
    </w:p>
    <w:p w:rsidR="00620A61" w:rsidRPr="003E6FB9" w:rsidRDefault="00620A61" w:rsidP="00620A61">
      <w:pPr>
        <w:ind w:left="-426" w:hanging="2"/>
        <w:rPr>
          <w:rFonts w:ascii="仿宋_GB2312" w:eastAsia="仿宋_GB2312"/>
          <w:sz w:val="18"/>
          <w:szCs w:val="18"/>
        </w:rPr>
      </w:pPr>
      <w:r w:rsidRPr="003E6FB9">
        <w:rPr>
          <w:rFonts w:ascii="仿宋_GB2312" w:eastAsia="仿宋_GB2312"/>
          <w:sz w:val="18"/>
          <w:szCs w:val="18"/>
        </w:rPr>
        <w:t>3</w:t>
      </w:r>
      <w:r w:rsidRPr="003E6FB9">
        <w:rPr>
          <w:rFonts w:ascii="仿宋_GB2312" w:eastAsia="仿宋_GB2312" w:hint="eastAsia"/>
          <w:sz w:val="18"/>
          <w:szCs w:val="18"/>
        </w:rPr>
        <w:t>、协议签订时，数据所属单位、信息技术中心应填写日期和加盖公章。</w:t>
      </w:r>
    </w:p>
    <w:p w:rsidR="00620A61" w:rsidRPr="003E6FB9" w:rsidRDefault="00620A61" w:rsidP="00620A61">
      <w:pPr>
        <w:ind w:left="-426" w:hanging="2"/>
        <w:rPr>
          <w:rFonts w:ascii="仿宋_GB2312" w:eastAsia="仿宋_GB2312"/>
          <w:sz w:val="18"/>
          <w:szCs w:val="18"/>
        </w:rPr>
      </w:pPr>
      <w:r w:rsidRPr="003E6FB9">
        <w:rPr>
          <w:rFonts w:ascii="仿宋_GB2312" w:eastAsia="仿宋_GB2312"/>
          <w:sz w:val="18"/>
          <w:szCs w:val="18"/>
        </w:rPr>
        <w:t>4</w:t>
      </w:r>
      <w:r w:rsidRPr="003E6FB9">
        <w:rPr>
          <w:rFonts w:ascii="仿宋_GB2312" w:eastAsia="仿宋_GB2312" w:hint="eastAsia"/>
          <w:sz w:val="18"/>
          <w:szCs w:val="18"/>
        </w:rPr>
        <w:t>、本协议一式二份，</w:t>
      </w:r>
      <w:r w:rsidRPr="003E6FB9">
        <w:rPr>
          <w:rFonts w:ascii="仿宋_GB2312" w:eastAsia="仿宋_GB2312" w:hint="eastAsia"/>
          <w:kern w:val="4"/>
          <w:sz w:val="18"/>
          <w:szCs w:val="18"/>
        </w:rPr>
        <w:t>数据所属单位、信息技术中心各保留一份。</w:t>
      </w:r>
    </w:p>
    <w:p w:rsidR="00620A61" w:rsidRPr="00E55ED0" w:rsidRDefault="00620A61" w:rsidP="00620A61">
      <w:pPr>
        <w:widowControl/>
        <w:jc w:val="left"/>
        <w:rPr>
          <w:rFonts w:asciiTheme="minorEastAsia" w:hAnsiTheme="minorEastAsia"/>
          <w:sz w:val="24"/>
          <w:szCs w:val="24"/>
        </w:rPr>
      </w:pPr>
    </w:p>
    <w:p w:rsidR="00620A61" w:rsidRPr="00E55ED0" w:rsidRDefault="00620A61" w:rsidP="00620A61"/>
    <w:p w:rsidR="00620A61" w:rsidRDefault="00620A61">
      <w:pPr>
        <w:widowControl/>
        <w:jc w:val="left"/>
        <w:rPr>
          <w:rFonts w:ascii="黑体" w:eastAsia="黑体" w:hAnsi="黑体"/>
          <w:sz w:val="32"/>
          <w:szCs w:val="32"/>
        </w:rPr>
      </w:pPr>
    </w:p>
    <w:p w:rsidR="00620A61" w:rsidRDefault="00620A61">
      <w:pPr>
        <w:widowControl/>
        <w:jc w:val="left"/>
        <w:rPr>
          <w:rFonts w:ascii="黑体" w:eastAsia="黑体" w:hAnsi="黑体"/>
          <w:sz w:val="32"/>
          <w:szCs w:val="32"/>
        </w:rPr>
      </w:pPr>
    </w:p>
    <w:p w:rsidR="00620A61" w:rsidRPr="00620A61" w:rsidRDefault="00620A61">
      <w:pPr>
        <w:widowControl/>
        <w:jc w:val="left"/>
        <w:rPr>
          <w:rFonts w:ascii="黑体" w:eastAsia="黑体" w:hAnsi="黑体"/>
          <w:sz w:val="32"/>
          <w:szCs w:val="32"/>
        </w:rPr>
      </w:pPr>
    </w:p>
    <w:sectPr w:rsidR="00620A61" w:rsidRPr="00620A61" w:rsidSect="00975D36">
      <w:footerReference w:type="default" r:id="rId7"/>
      <w:pgSz w:w="11906" w:h="16838"/>
      <w:pgMar w:top="1440" w:right="1800" w:bottom="1440" w:left="1800" w:header="851" w:footer="992" w:gutter="0"/>
      <w:pgNumType w:fmt="numberInDash" w:start="6"/>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DDF" w:rsidRDefault="00E16DDF" w:rsidP="00975D36">
      <w:r>
        <w:separator/>
      </w:r>
    </w:p>
  </w:endnote>
  <w:endnote w:type="continuationSeparator" w:id="0">
    <w:p w:rsidR="00E16DDF" w:rsidRDefault="00E16DDF" w:rsidP="00975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685431"/>
      <w:docPartObj>
        <w:docPartGallery w:val="Page Numbers (Bottom of Page)"/>
        <w:docPartUnique/>
      </w:docPartObj>
    </w:sdtPr>
    <w:sdtContent>
      <w:p w:rsidR="00975D36" w:rsidRDefault="00975D36">
        <w:pPr>
          <w:pStyle w:val="a4"/>
          <w:jc w:val="right"/>
        </w:pPr>
        <w:r w:rsidRPr="00975D36">
          <w:rPr>
            <w:rFonts w:asciiTheme="minorEastAsia" w:hAnsiTheme="minorEastAsia"/>
            <w:sz w:val="28"/>
            <w:szCs w:val="28"/>
          </w:rPr>
          <w:fldChar w:fldCharType="begin"/>
        </w:r>
        <w:r w:rsidRPr="00975D36">
          <w:rPr>
            <w:rFonts w:asciiTheme="minorEastAsia" w:hAnsiTheme="minorEastAsia"/>
            <w:sz w:val="28"/>
            <w:szCs w:val="28"/>
          </w:rPr>
          <w:instrText>PAGE   \* MERGEFORMAT</w:instrText>
        </w:r>
        <w:r w:rsidRPr="00975D36">
          <w:rPr>
            <w:rFonts w:asciiTheme="minorEastAsia" w:hAnsiTheme="minorEastAsia"/>
            <w:sz w:val="28"/>
            <w:szCs w:val="28"/>
          </w:rPr>
          <w:fldChar w:fldCharType="separate"/>
        </w:r>
        <w:r w:rsidRPr="00975D36">
          <w:rPr>
            <w:rFonts w:asciiTheme="minorEastAsia" w:hAnsiTheme="minorEastAsia"/>
            <w:noProof/>
            <w:sz w:val="28"/>
            <w:szCs w:val="28"/>
            <w:lang w:val="zh-CN"/>
          </w:rPr>
          <w:t>-</w:t>
        </w:r>
        <w:r>
          <w:rPr>
            <w:rFonts w:asciiTheme="minorEastAsia" w:hAnsiTheme="minorEastAsia"/>
            <w:noProof/>
            <w:sz w:val="28"/>
            <w:szCs w:val="28"/>
          </w:rPr>
          <w:t xml:space="preserve"> 6 -</w:t>
        </w:r>
        <w:r w:rsidRPr="00975D36">
          <w:rPr>
            <w:rFonts w:asciiTheme="minorEastAsia" w:hAnsiTheme="minorEastAsia"/>
            <w:sz w:val="28"/>
            <w:szCs w:val="28"/>
          </w:rPr>
          <w:fldChar w:fldCharType="end"/>
        </w:r>
      </w:p>
    </w:sdtContent>
  </w:sdt>
  <w:p w:rsidR="00975D36" w:rsidRDefault="00975D3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DDF" w:rsidRDefault="00E16DDF" w:rsidP="00975D36">
      <w:r>
        <w:separator/>
      </w:r>
    </w:p>
  </w:footnote>
  <w:footnote w:type="continuationSeparator" w:id="0">
    <w:p w:rsidR="00E16DDF" w:rsidRDefault="00E16DDF" w:rsidP="00975D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71E"/>
    <w:rsid w:val="001310C3"/>
    <w:rsid w:val="0028071E"/>
    <w:rsid w:val="003E6FB9"/>
    <w:rsid w:val="00620A61"/>
    <w:rsid w:val="0076474C"/>
    <w:rsid w:val="007A15A3"/>
    <w:rsid w:val="007F15F3"/>
    <w:rsid w:val="00925CBA"/>
    <w:rsid w:val="00975D36"/>
    <w:rsid w:val="00D37B8C"/>
    <w:rsid w:val="00E16DDF"/>
    <w:rsid w:val="00E55ED0"/>
    <w:rsid w:val="00ED35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71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75D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75D36"/>
    <w:rPr>
      <w:sz w:val="18"/>
      <w:szCs w:val="18"/>
    </w:rPr>
  </w:style>
  <w:style w:type="paragraph" w:styleId="a4">
    <w:name w:val="footer"/>
    <w:basedOn w:val="a"/>
    <w:link w:val="Char0"/>
    <w:uiPriority w:val="99"/>
    <w:unhideWhenUsed/>
    <w:rsid w:val="00975D36"/>
    <w:pPr>
      <w:tabs>
        <w:tab w:val="center" w:pos="4153"/>
        <w:tab w:val="right" w:pos="8306"/>
      </w:tabs>
      <w:snapToGrid w:val="0"/>
      <w:jc w:val="left"/>
    </w:pPr>
    <w:rPr>
      <w:sz w:val="18"/>
      <w:szCs w:val="18"/>
    </w:rPr>
  </w:style>
  <w:style w:type="character" w:customStyle="1" w:styleId="Char0">
    <w:name w:val="页脚 Char"/>
    <w:basedOn w:val="a0"/>
    <w:link w:val="a4"/>
    <w:uiPriority w:val="99"/>
    <w:rsid w:val="00975D3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71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75D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75D36"/>
    <w:rPr>
      <w:sz w:val="18"/>
      <w:szCs w:val="18"/>
    </w:rPr>
  </w:style>
  <w:style w:type="paragraph" w:styleId="a4">
    <w:name w:val="footer"/>
    <w:basedOn w:val="a"/>
    <w:link w:val="Char0"/>
    <w:uiPriority w:val="99"/>
    <w:unhideWhenUsed/>
    <w:rsid w:val="00975D36"/>
    <w:pPr>
      <w:tabs>
        <w:tab w:val="center" w:pos="4153"/>
        <w:tab w:val="right" w:pos="8306"/>
      </w:tabs>
      <w:snapToGrid w:val="0"/>
      <w:jc w:val="left"/>
    </w:pPr>
    <w:rPr>
      <w:sz w:val="18"/>
      <w:szCs w:val="18"/>
    </w:rPr>
  </w:style>
  <w:style w:type="character" w:customStyle="1" w:styleId="Char0">
    <w:name w:val="页脚 Char"/>
    <w:basedOn w:val="a0"/>
    <w:link w:val="a4"/>
    <w:uiPriority w:val="99"/>
    <w:rsid w:val="00975D3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184</Words>
  <Characters>1053</Characters>
  <Application>Microsoft Office Word</Application>
  <DocSecurity>0</DocSecurity>
  <Lines>8</Lines>
  <Paragraphs>2</Paragraphs>
  <ScaleCrop>false</ScaleCrop>
  <Company>WORKGROUP</Company>
  <LinksUpToDate>false</LinksUpToDate>
  <CharactersWithSpaces>1235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信息技术中心</cp:lastModifiedBy>
  <cp:revision>11</cp:revision>
  <cp:lastPrinted>2016-03-08T00:48:00Z</cp:lastPrinted>
  <dcterms:created xsi:type="dcterms:W3CDTF">2016-02-21T12:11:00Z</dcterms:created>
  <dcterms:modified xsi:type="dcterms:W3CDTF">2016-03-16T07:39:00Z</dcterms:modified>
</cp:coreProperties>
</file>